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AC" w:rsidRPr="001A308A" w:rsidRDefault="006D02AC" w:rsidP="006D02AC">
      <w:pPr>
        <w:spacing w:after="0" w:line="240" w:lineRule="auto"/>
        <w:ind w:left="-851" w:firstLine="360"/>
        <w:jc w:val="center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1A308A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МУНИЦИПАЛЬНОЕ БЮДЖЕТНОЕ ДОШКОЛЬНОЕ ОБРАЗОВАТЕЛЬНОЕ УЧРЕЖДЕНИЕ ДЕТСКИЙ САД 89 КОМБИНИРОВАННОГО ВИДА</w:t>
      </w: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br/>
      </w:r>
      <w:r w:rsidRPr="001A308A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>Индивидуальная к</w:t>
      </w:r>
      <w:r w:rsidRPr="006D02AC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 xml:space="preserve">онсультация логопеда </w:t>
      </w:r>
    </w:p>
    <w:p w:rsidR="006D02AC" w:rsidRPr="001A308A" w:rsidRDefault="006D02AC" w:rsidP="006D02A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</w:pPr>
      <w:r w:rsidRPr="001A308A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 xml:space="preserve">по вопросам актуального речевого развития ребенка 3-4 </w:t>
      </w:r>
      <w:r w:rsidR="00BD4306" w:rsidRPr="001A308A"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  <w:t>лет.</w:t>
      </w:r>
    </w:p>
    <w:p w:rsidR="006D02AC" w:rsidRPr="006D02AC" w:rsidRDefault="006D02AC" w:rsidP="006D02A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11111"/>
          <w:sz w:val="52"/>
          <w:szCs w:val="28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left="1985"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Провела: учитель-логопед МБДОУ №89 Симонова Виктория Викторовна</w:t>
      </w:r>
    </w:p>
    <w:p w:rsidR="006D02AC" w:rsidRPr="001A308A" w:rsidRDefault="006D02AC" w:rsidP="006D02A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 запросу мамы: </w:t>
      </w:r>
      <w:proofErr w:type="spellStart"/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Газгиреевой</w:t>
      </w:r>
      <w:proofErr w:type="spellEnd"/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E04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E04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-Г</w:t>
      </w:r>
      <w:r w:rsidR="00E04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6D02AC" w:rsidRPr="001A308A" w:rsidRDefault="006D02AC" w:rsidP="006D02A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относительно состояния речи ребенка: </w:t>
      </w:r>
      <w:proofErr w:type="spellStart"/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Бекботовой</w:t>
      </w:r>
      <w:proofErr w:type="spellEnd"/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</w:t>
      </w:r>
      <w:r w:rsidR="00E04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</w:t>
      </w:r>
      <w:r w:rsidR="00E04D1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13.05.2019г.</w:t>
      </w: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BD4306" w:rsidP="00BD430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Дата</w:t>
      </w:r>
      <w:r w:rsidR="00B72003"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проведения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консультации: 19.05.2022г.</w:t>
      </w: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6D0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D02AC" w:rsidRPr="001A308A" w:rsidRDefault="006D02AC" w:rsidP="001A30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A308A" w:rsidRPr="00054641" w:rsidRDefault="001A308A" w:rsidP="001A308A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46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Развитие речи ребенка 3-4</w:t>
      </w:r>
      <w:r w:rsidR="000546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46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лет.</w:t>
      </w:r>
    </w:p>
    <w:p w:rsidR="001A308A" w:rsidRDefault="001A308A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возрасте от 3 до 4 лет дети много говорят, используют в речи фразы из 3-4 слов. Порядок слов в предложении или их согласование еще может быть нарушенным. В этом возрасте ребенок называет свое имя, фамилию, пол. Определяет цвет, форму, фактуру, вкус, используя слова-определения. Различает и называет игрушки, предметы мебели, одежды, посуды, продукты питания, части тела животных. Рассказывает о виденном 2-4 предложения. Слушает длинные сказки и рассказы. Выполняет двусоставную инструкцию (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«Дай мне большого мишку и красный мячик»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 норме у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этого возраста сохраняются недостатки в произношении ряда слов, особенно длинных и малознакомых.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3 года ребенок должен говорить предложениями, объединенными по смыслу, употреблять правильно местоимения, активно использовать прилагательные и наречия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(далеко, близко, рано, горячо и т. д.)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речь должна изменяться по родам и числам. Словарный запас составляет 1000-1500 слов.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Нормативные рамки допускают отклонения в сроках у девочек на 2-3 месяца, у мальчиков на 4-5 месяцев.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Однако, не у </w:t>
      </w:r>
      <w:proofErr w:type="gramStart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</w:t>
      </w:r>
      <w:r w:rsidR="00054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proofErr w:type="gramEnd"/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развитие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54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гладко по календарю. </w:t>
      </w:r>
      <w:proofErr w:type="gramStart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Задержка </w:t>
      </w:r>
      <w:r w:rsidR="00054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</w:t>
      </w:r>
      <w:proofErr w:type="gramEnd"/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развития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- это отставание от возрастной нормы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 у детей в возрасте до 4 лет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понимать, что дети с задержкой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овладевают навыками речи так же, как и другие дети, просто возрастные рамки значительно сдвинуты. Родители правильно поступают, когда обращают внимание на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речевые задержки у детей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должны всегда помнить, что от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речевого развития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общее психологическое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правильное формирование взаимодействия с другими людьми, а также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познавательных процессов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(память, мышление, воображение, внимание)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 задержки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у детей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может быть множество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Нарушение слуха. Если есть проблемы со слухом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постоянные серные пробки)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возникают проблемы и с речью.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Невостребованность</w:t>
      </w:r>
      <w:proofErr w:type="spellEnd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речи. Если с ребенком никто не разговаривает или наоборот, угадывают все его желания по жестам и звуку, то у малыша и не формируется потребности в речи.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Слишком быстрый темп речи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не успевает понять суть и выделить отдельные слова. Отчаявшись понять, ребенок выбирает позицию молчания.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Генетическая предрасположенность. Часто в семье, где родители или родственники заговорили поздно, дети могут также поздно начать говорить.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Заболевание или поражение головного мозга (травмы головы, падения, гипоксия, инфекции, перенесенные внутриутробно, в период родов или в первый год жизни).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Психологические травмы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(испуг, частые ссоры родителей и др.)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Впоследствии это может привести к заиканию.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Завышенные требования к ребенку, настойчивое желание немедленного повторения ребенком речи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создания комфортной, игровой, эмоционально-положительной атмосферы.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054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Злоупотребление алкоголем родителями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Задержка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речевого </w:t>
      </w:r>
      <w:proofErr w:type="gramStart"/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0546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свойственна</w:t>
      </w:r>
      <w:proofErr w:type="gramEnd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с ДЦП, синдромом Дауна, детям с ранним детским аутизмом, синдромом </w:t>
      </w:r>
      <w:proofErr w:type="spellStart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гиперактивности</w:t>
      </w:r>
      <w:proofErr w:type="spellEnd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Кстати, в двуязычных семьях такая проблема тоже не редкость!</w:t>
      </w:r>
    </w:p>
    <w:p w:rsidR="00054641" w:rsidRPr="006D02AC" w:rsidRDefault="00054641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054641" w:rsidRDefault="006D02AC" w:rsidP="00054641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 же должно насторожить родителей в </w:t>
      </w:r>
      <w:r w:rsidRPr="00054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речи малыша</w:t>
      </w:r>
      <w:r w:rsidRPr="006D02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054641" w:rsidRPr="006D02AC" w:rsidRDefault="00054641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Примерно к 8 месяцам ребенок должен активно "</w:t>
      </w:r>
      <w:proofErr w:type="spellStart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гулить</w:t>
      </w:r>
      <w:proofErr w:type="spellEnd"/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"; он следит за губами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пытается подражать. Если такого не происходит, есть повод обратиться к невропатологу.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ребенок к 1 году не оборачивается на звук, речь, обращение к нему, а для привлечения внимания к себе использует плач.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Если у малыша к 1,5 годам трудности с сосанием и жеванием пищи, если он давится даже маленьким кусочком.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в 1.5 года ребенок не может на слух выполнить задание по картинке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(Где мишка? Где глазки? Где кошка)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в 1.5-2 года ребенок не может понять и выполнить простую просьбу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взрослого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(возьми мяч, подними кубик, дай машинку)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Если в возрасте 2-3 лет ребенок не может произносить отдельных слов и составлять из них простые фразы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(пойдем гулять, давай играть и т. д.)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в 3-4 года ребенок не может произносить предложения, состоящие из подлежащего, сказуемого и дополнения </w:t>
      </w:r>
      <w:r w:rsidRPr="006D02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(папа пошел на работу, я иду гулять)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Если к 4 годам большинство звуков произносится неправильно.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Если в 3 года ребенок говорит слишком быстро, глотает окончания слов (или наоборот, говорит очень медленно, хотя в доме никто так не разговаривает).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Если в 3 года говорит только заученными фразами из книжки, мультика и т. д. и не строит собственную речь, предложения. Также должно насторожить, если он вместо своих фраз лишь повторяет в точности сказанное взрослым. Это серьезный повод обратиться к специалисту.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Если у малыша в любом возрасте постоянно приоткрыт рот, имеется повышенное слюноотделение, не связанное с ростом зубов.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не следует надеяться, что проблемы, связанные с задержкой речи, исчезнут сами собой. Если вы испытываете сомнения, обратитесь к специалисту (невропатолог, психолог, дефектолог,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лор-врач, а иногда и психиатр). Но и сами действуйте! Старайтесь создавать мотивационную среду для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 поощряйте ребенка за успехи, произносите сами слова четко и без скороговорки.</w:t>
      </w:r>
    </w:p>
    <w:p w:rsidR="006D02AC" w:rsidRPr="006D02AC" w:rsidRDefault="006D02AC" w:rsidP="001A30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играйте с ним в пальчиковые игры, проводите ежедневно артикуляционную гимнастику, </w:t>
      </w:r>
      <w:r w:rsidRPr="001A30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развивайте мелкую моторику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разговаривайте с ребенком не с высоты своего роста, а на уровне его глаз, слушайте и </w:t>
      </w:r>
      <w:r w:rsidRPr="006D0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повторяйте различные звуки. Задавайте ребенку вопрос и первое время сами отвечайте на него (Где ручки? - Вот! Как сказала собачка? - Гав-гав! Как зовут куклу? - Ляля). Через какое-то время спросите его об этом снова и скажите, что забыли ответ. Подождите. Если ребенок не отвечает, повторяйте все сначала.</w:t>
      </w:r>
    </w:p>
    <w:p w:rsidR="002A6C8C" w:rsidRPr="001A308A" w:rsidRDefault="00D815D6" w:rsidP="001A308A">
      <w:pPr>
        <w:spacing w:after="0" w:line="360" w:lineRule="auto"/>
      </w:pPr>
    </w:p>
    <w:sectPr w:rsidR="002A6C8C" w:rsidRPr="001A308A" w:rsidSect="00054641">
      <w:footerReference w:type="default" r:id="rId6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D6" w:rsidRDefault="00D815D6" w:rsidP="00054641">
      <w:pPr>
        <w:spacing w:after="0" w:line="240" w:lineRule="auto"/>
      </w:pPr>
      <w:r>
        <w:separator/>
      </w:r>
    </w:p>
  </w:endnote>
  <w:endnote w:type="continuationSeparator" w:id="0">
    <w:p w:rsidR="00D815D6" w:rsidRDefault="00D815D6" w:rsidP="0005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324176"/>
      <w:docPartObj>
        <w:docPartGallery w:val="Page Numbers (Bottom of Page)"/>
        <w:docPartUnique/>
      </w:docPartObj>
    </w:sdtPr>
    <w:sdtEndPr/>
    <w:sdtContent>
      <w:p w:rsidR="00054641" w:rsidRDefault="000546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D19">
          <w:rPr>
            <w:noProof/>
          </w:rPr>
          <w:t>5</w:t>
        </w:r>
        <w:r>
          <w:fldChar w:fldCharType="end"/>
        </w:r>
      </w:p>
    </w:sdtContent>
  </w:sdt>
  <w:p w:rsidR="00054641" w:rsidRDefault="000546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D6" w:rsidRDefault="00D815D6" w:rsidP="00054641">
      <w:pPr>
        <w:spacing w:after="0" w:line="240" w:lineRule="auto"/>
      </w:pPr>
      <w:r>
        <w:separator/>
      </w:r>
    </w:p>
  </w:footnote>
  <w:footnote w:type="continuationSeparator" w:id="0">
    <w:p w:rsidR="00D815D6" w:rsidRDefault="00D815D6" w:rsidP="00054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AC"/>
    <w:rsid w:val="00054641"/>
    <w:rsid w:val="001A308A"/>
    <w:rsid w:val="006D02AC"/>
    <w:rsid w:val="00825394"/>
    <w:rsid w:val="00883037"/>
    <w:rsid w:val="008D5D67"/>
    <w:rsid w:val="00B72003"/>
    <w:rsid w:val="00BD4306"/>
    <w:rsid w:val="00D815D6"/>
    <w:rsid w:val="00E0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9D0517"/>
  <w15:chartTrackingRefBased/>
  <w15:docId w15:val="{0D30242C-3678-48F7-B9E6-D44EA7A6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2AC"/>
    <w:rPr>
      <w:b/>
      <w:bCs/>
    </w:rPr>
  </w:style>
  <w:style w:type="paragraph" w:styleId="a5">
    <w:name w:val="header"/>
    <w:basedOn w:val="a"/>
    <w:link w:val="a6"/>
    <w:uiPriority w:val="99"/>
    <w:unhideWhenUsed/>
    <w:rsid w:val="0005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641"/>
  </w:style>
  <w:style w:type="paragraph" w:styleId="a7">
    <w:name w:val="footer"/>
    <w:basedOn w:val="a"/>
    <w:link w:val="a8"/>
    <w:uiPriority w:val="99"/>
    <w:unhideWhenUsed/>
    <w:rsid w:val="00054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Reclama</dc:creator>
  <cp:keywords/>
  <dc:description/>
  <cp:lastModifiedBy>User</cp:lastModifiedBy>
  <cp:revision>6</cp:revision>
  <dcterms:created xsi:type="dcterms:W3CDTF">2022-07-11T10:45:00Z</dcterms:created>
  <dcterms:modified xsi:type="dcterms:W3CDTF">2022-07-14T12:02:00Z</dcterms:modified>
</cp:coreProperties>
</file>